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15AF49EC" w14:textId="518A46E6" w:rsidR="00250BB8" w:rsidRPr="00DD706F" w:rsidRDefault="00250BB8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DD706F">
        <w:rPr>
          <w:b/>
          <w:bCs/>
          <w:color w:val="002060"/>
          <w:sz w:val="28"/>
          <w:szCs w:val="28"/>
          <w:u w:val="single"/>
        </w:rPr>
        <w:t>SUBJECT: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77777777" w:rsidR="00DD706F" w:rsidRDefault="00DD706F" w:rsidP="00B64B05">
            <w:pPr>
              <w:rPr>
                <w:sz w:val="28"/>
                <w:szCs w:val="28"/>
              </w:rPr>
            </w:pPr>
          </w:p>
          <w:p w14:paraId="123F8D93" w14:textId="20FC2A7C" w:rsidR="00B64B05" w:rsidRPr="00B64B05" w:rsidRDefault="00B64B05" w:rsidP="00B64B05">
            <w:pPr>
              <w:jc w:val="center"/>
              <w:rPr>
                <w:b/>
                <w:sz w:val="28"/>
                <w:szCs w:val="28"/>
              </w:rPr>
            </w:pPr>
            <w:r w:rsidRPr="00B64B05">
              <w:rPr>
                <w:b/>
                <w:sz w:val="28"/>
                <w:szCs w:val="28"/>
              </w:rPr>
              <w:t>Recycled Music</w:t>
            </w:r>
          </w:p>
          <w:p w14:paraId="1218DCE3" w14:textId="0C29C5D2" w:rsidR="00B64B05" w:rsidRDefault="00B64B05" w:rsidP="00B6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get creative and make some music out of everyday objects?</w:t>
            </w:r>
          </w:p>
          <w:p w14:paraId="331973B4" w14:textId="5A202780" w:rsidR="00B64B05" w:rsidRDefault="00B64B05" w:rsidP="00B64B05">
            <w:pPr>
              <w:jc w:val="center"/>
              <w:rPr>
                <w:sz w:val="28"/>
                <w:szCs w:val="28"/>
              </w:rPr>
            </w:pPr>
          </w:p>
          <w:p w14:paraId="1E984E17" w14:textId="65029D00" w:rsidR="00B64B05" w:rsidRDefault="00B64B05" w:rsidP="00B64B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example</w:t>
            </w:r>
            <w:r>
              <w:rPr>
                <w:sz w:val="28"/>
                <w:szCs w:val="28"/>
              </w:rPr>
              <w:t xml:space="preserve"> </w:t>
            </w:r>
            <w:r w:rsidRPr="00B64B05">
              <w:rPr>
                <w:sz w:val="28"/>
                <w:szCs w:val="28"/>
              </w:rPr>
              <w:t>Fill glasses with different amounts of water and try to play them to make your own tune. Like this....</w:t>
            </w:r>
          </w:p>
          <w:p w14:paraId="3AD577CF" w14:textId="77777777" w:rsidR="00B64B05" w:rsidRDefault="00B64B05" w:rsidP="00B64B05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https://www.youtube.com/watch?v=lAEXH9DAH98</w:t>
              </w:r>
            </w:hyperlink>
          </w:p>
          <w:p w14:paraId="392BEDFA" w14:textId="77777777" w:rsidR="00DD706F" w:rsidRDefault="00DD706F" w:rsidP="00B64B05">
            <w:pPr>
              <w:rPr>
                <w:sz w:val="28"/>
                <w:szCs w:val="28"/>
              </w:rPr>
            </w:pPr>
          </w:p>
          <w:p w14:paraId="546B4F5B" w14:textId="77777777" w:rsidR="00B64B05" w:rsidRDefault="00B64B05" w:rsidP="00B6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a video of your efforts to share in September.</w:t>
            </w:r>
          </w:p>
          <w:p w14:paraId="30367BF8" w14:textId="670C0D68" w:rsidR="00B64B05" w:rsidRDefault="00B64B05" w:rsidP="00B64B0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55B1E9A7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43AAE02A" w14:textId="5FC960C3" w:rsidR="00DD706F" w:rsidRDefault="00B64B05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Everyday objects and some imagination</w:t>
            </w:r>
          </w:p>
          <w:p w14:paraId="31717D3B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338DA546" w14:textId="69DDFCAC" w:rsidR="00DD706F" w:rsidRDefault="00DD706F" w:rsidP="00350A16">
            <w:pPr>
              <w:rPr>
                <w:sz w:val="28"/>
                <w:szCs w:val="28"/>
              </w:rPr>
            </w:pP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CA2CC6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47BE4AE8" w14:textId="77777777" w:rsidR="00CA2CC6" w:rsidRDefault="00CA2CC6" w:rsidP="00CA2CC6">
            <w:pPr>
              <w:jc w:val="center"/>
              <w:rPr>
                <w:sz w:val="28"/>
                <w:szCs w:val="28"/>
              </w:rPr>
            </w:pPr>
          </w:p>
          <w:p w14:paraId="6A4C77E0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 xml:space="preserve">Have a look at this website </w:t>
            </w:r>
            <w:hyperlink r:id="rId8" w:history="1">
              <w:r w:rsidRPr="00CA2CC6">
                <w:rPr>
                  <w:rStyle w:val="Hyperlink"/>
                  <w:sz w:val="28"/>
                  <w:szCs w:val="28"/>
                </w:rPr>
                <w:t>https://www.bbc.co.uk/teach/live-lessons/ten-pieces-party-live-lesson</w:t>
              </w:r>
            </w:hyperlink>
          </w:p>
          <w:p w14:paraId="129FC52A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>It contains lots of useful activities linked to what an orchestra how music is created.</w:t>
            </w:r>
          </w:p>
          <w:p w14:paraId="165B883E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>You can follow the activities by creating rhythms, melodies and watch how an orchestra performs different pieces of music.</w:t>
            </w:r>
          </w:p>
          <w:p w14:paraId="50867DE7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 xml:space="preserve"> </w:t>
            </w:r>
          </w:p>
          <w:p w14:paraId="5298D66B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 xml:space="preserve">You can also have a look at this website contains online games linked to musical instruments, rhythms, note names and Musial terms. </w:t>
            </w:r>
            <w:hyperlink r:id="rId9" w:history="1">
              <w:r w:rsidRPr="00CA2CC6">
                <w:rPr>
                  <w:rStyle w:val="Hyperlink"/>
                  <w:sz w:val="28"/>
                  <w:szCs w:val="28"/>
                </w:rPr>
                <w:t>https://www.musictechteacher.com</w:t>
              </w:r>
            </w:hyperlink>
          </w:p>
          <w:p w14:paraId="4C6695FF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 xml:space="preserve"> </w:t>
            </w:r>
          </w:p>
          <w:p w14:paraId="16952A49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 xml:space="preserve"> </w:t>
            </w:r>
          </w:p>
          <w:p w14:paraId="7383F368" w14:textId="77777777" w:rsidR="00CA2CC6" w:rsidRP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>If you have a musical instrument at home, then you could be developing your performance skills.</w:t>
            </w:r>
          </w:p>
          <w:p w14:paraId="76FBE5BE" w14:textId="43F1A98F" w:rsid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CA2CC6">
              <w:rPr>
                <w:sz w:val="28"/>
                <w:szCs w:val="28"/>
              </w:rPr>
              <w:t>You could even organise a mini performance for your family to watch.</w:t>
            </w:r>
          </w:p>
          <w:p w14:paraId="16DA6F05" w14:textId="67C1ECFF" w:rsidR="00CA2CC6" w:rsidRDefault="00CA2CC6" w:rsidP="00CA2CC6">
            <w:pPr>
              <w:rPr>
                <w:sz w:val="28"/>
                <w:szCs w:val="28"/>
              </w:rPr>
            </w:pPr>
          </w:p>
        </w:tc>
      </w:tr>
      <w:tr w:rsidR="00CA2CC6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CA2CC6" w:rsidRDefault="00CA2CC6" w:rsidP="00CA2CC6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CA2CC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CA2CC6" w:rsidRDefault="00CA2CC6" w:rsidP="00CA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 8</w:t>
            </w:r>
          </w:p>
        </w:tc>
        <w:tc>
          <w:tcPr>
            <w:tcW w:w="7071" w:type="dxa"/>
          </w:tcPr>
          <w:p w14:paraId="72F29E6F" w14:textId="334F6946" w:rsidR="00CA2CC6" w:rsidRDefault="00CA2CC6" w:rsidP="00CA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Samba Music – have a look on YouTube and see some live Samba bands performing around the world.</w:t>
            </w:r>
          </w:p>
        </w:tc>
      </w:tr>
      <w:tr w:rsidR="00CA2CC6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CA2CC6" w:rsidRDefault="00CA2CC6" w:rsidP="00CA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 9</w:t>
            </w:r>
          </w:p>
        </w:tc>
        <w:tc>
          <w:tcPr>
            <w:tcW w:w="7071" w:type="dxa"/>
          </w:tcPr>
          <w:p w14:paraId="5CE9C870" w14:textId="08866891" w:rsidR="00CA2CC6" w:rsidRDefault="00CA2CC6" w:rsidP="00CA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Reggae Music – have a look on YouTube and listen to some Reggae music. Find out about Rastafarianism and the Rastafari.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5E16"/>
    <w:multiLevelType w:val="hybridMultilevel"/>
    <w:tmpl w:val="91A62384"/>
    <w:lvl w:ilvl="0" w:tplc="EA402D14">
      <w:start w:val="1"/>
      <w:numFmt w:val="decimal"/>
      <w:lvlText w:val="%1."/>
      <w:lvlJc w:val="left"/>
      <w:pPr>
        <w:ind w:left="720" w:hanging="360"/>
      </w:pPr>
    </w:lvl>
    <w:lvl w:ilvl="1" w:tplc="CDD4CDD8">
      <w:start w:val="1"/>
      <w:numFmt w:val="lowerLetter"/>
      <w:lvlText w:val="%2."/>
      <w:lvlJc w:val="left"/>
      <w:pPr>
        <w:ind w:left="1440" w:hanging="360"/>
      </w:pPr>
    </w:lvl>
    <w:lvl w:ilvl="2" w:tplc="871EF57E">
      <w:start w:val="1"/>
      <w:numFmt w:val="lowerRoman"/>
      <w:lvlText w:val="%3."/>
      <w:lvlJc w:val="right"/>
      <w:pPr>
        <w:ind w:left="2160" w:hanging="180"/>
      </w:pPr>
    </w:lvl>
    <w:lvl w:ilvl="3" w:tplc="824E6B52">
      <w:start w:val="1"/>
      <w:numFmt w:val="decimal"/>
      <w:lvlText w:val="%4."/>
      <w:lvlJc w:val="left"/>
      <w:pPr>
        <w:ind w:left="2880" w:hanging="360"/>
      </w:pPr>
    </w:lvl>
    <w:lvl w:ilvl="4" w:tplc="C820E96C">
      <w:start w:val="1"/>
      <w:numFmt w:val="lowerLetter"/>
      <w:lvlText w:val="%5."/>
      <w:lvlJc w:val="left"/>
      <w:pPr>
        <w:ind w:left="3600" w:hanging="360"/>
      </w:pPr>
    </w:lvl>
    <w:lvl w:ilvl="5" w:tplc="9BF0DFD4">
      <w:start w:val="1"/>
      <w:numFmt w:val="lowerRoman"/>
      <w:lvlText w:val="%6."/>
      <w:lvlJc w:val="right"/>
      <w:pPr>
        <w:ind w:left="4320" w:hanging="180"/>
      </w:pPr>
    </w:lvl>
    <w:lvl w:ilvl="6" w:tplc="7ABC200A">
      <w:start w:val="1"/>
      <w:numFmt w:val="decimal"/>
      <w:lvlText w:val="%7."/>
      <w:lvlJc w:val="left"/>
      <w:pPr>
        <w:ind w:left="5040" w:hanging="360"/>
      </w:pPr>
    </w:lvl>
    <w:lvl w:ilvl="7" w:tplc="9FD07F68">
      <w:start w:val="1"/>
      <w:numFmt w:val="lowerLetter"/>
      <w:lvlText w:val="%8."/>
      <w:lvlJc w:val="left"/>
      <w:pPr>
        <w:ind w:left="5760" w:hanging="360"/>
      </w:pPr>
    </w:lvl>
    <w:lvl w:ilvl="8" w:tplc="534CF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94DE8"/>
    <w:rsid w:val="00250BB8"/>
    <w:rsid w:val="002B575A"/>
    <w:rsid w:val="00350A16"/>
    <w:rsid w:val="007929DA"/>
    <w:rsid w:val="00B64B05"/>
    <w:rsid w:val="00C846B6"/>
    <w:rsid w:val="00CA2CC6"/>
    <w:rsid w:val="00CF2188"/>
    <w:rsid w:val="00DD706F"/>
    <w:rsid w:val="00F65F74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live-lessons/ten-pieces-party-live-les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EXH9DAH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sictechteach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Buckingham</cp:lastModifiedBy>
  <cp:revision>2</cp:revision>
  <dcterms:created xsi:type="dcterms:W3CDTF">2020-07-13T18:25:00Z</dcterms:created>
  <dcterms:modified xsi:type="dcterms:W3CDTF">2020-07-13T18:25:00Z</dcterms:modified>
</cp:coreProperties>
</file>